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F20" w:rsidRDefault="00965F20" w:rsidP="00515640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2E1">
        <w:rPr>
          <w:rFonts w:ascii="Times New Roman" w:hAnsi="Times New Roman" w:cs="Times New Roman"/>
          <w:b/>
          <w:sz w:val="28"/>
          <w:szCs w:val="28"/>
        </w:rPr>
        <w:t>СПРАВКА – ОБОСНОВАНИЕ</w:t>
      </w:r>
    </w:p>
    <w:p w:rsidR="00965F20" w:rsidRPr="00C20051" w:rsidRDefault="00965F20" w:rsidP="00515640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738E" w:rsidRPr="00DB37A0" w:rsidRDefault="0020738E" w:rsidP="0020738E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92E">
        <w:rPr>
          <w:rFonts w:ascii="Times New Roman" w:hAnsi="Times New Roman" w:cs="Times New Roman"/>
          <w:b/>
          <w:sz w:val="28"/>
          <w:szCs w:val="28"/>
        </w:rPr>
        <w:t>внесении изменения</w:t>
      </w:r>
      <w:r w:rsidR="002D370B">
        <w:rPr>
          <w:rFonts w:ascii="Times New Roman" w:hAnsi="Times New Roman" w:cs="Times New Roman"/>
          <w:b/>
          <w:sz w:val="28"/>
          <w:szCs w:val="28"/>
        </w:rPr>
        <w:t xml:space="preserve"> в приказ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37A0">
        <w:rPr>
          <w:rFonts w:ascii="Times New Roman" w:hAnsi="Times New Roman" w:cs="Times New Roman"/>
          <w:b/>
          <w:sz w:val="28"/>
          <w:szCs w:val="28"/>
        </w:rPr>
        <w:t>Государственного агентства архитектуры, строительства и жилищно-коммунального хозяйства</w:t>
      </w:r>
    </w:p>
    <w:p w:rsidR="0020738E" w:rsidRDefault="0020738E" w:rsidP="0020738E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37A0">
        <w:rPr>
          <w:rFonts w:ascii="Times New Roman" w:hAnsi="Times New Roman" w:cs="Times New Roman"/>
          <w:b/>
          <w:sz w:val="28"/>
          <w:szCs w:val="28"/>
        </w:rPr>
        <w:t>при Правительстве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«Об утверждении Положения о порядке проектирования и установления красных и других линий в городах, населенных пунктах на территории Кыргызской Республики» </w:t>
      </w:r>
      <w:r w:rsidR="00B71BCB">
        <w:rPr>
          <w:rFonts w:ascii="Times New Roman" w:hAnsi="Times New Roman" w:cs="Times New Roman"/>
          <w:b/>
          <w:sz w:val="28"/>
          <w:szCs w:val="28"/>
        </w:rPr>
        <w:t>от 31 декабря 2015 года № 1-нпа</w:t>
      </w:r>
    </w:p>
    <w:p w:rsidR="00965F20" w:rsidRPr="00C20051" w:rsidRDefault="00965F20" w:rsidP="00515640">
      <w:pPr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FD9" w:rsidRPr="0020738E" w:rsidRDefault="00965F20" w:rsidP="00042FD9">
      <w:pPr>
        <w:pStyle w:val="tkTekst"/>
        <w:numPr>
          <w:ilvl w:val="0"/>
          <w:numId w:val="1"/>
        </w:numPr>
        <w:tabs>
          <w:tab w:val="left" w:pos="426"/>
        </w:tabs>
        <w:spacing w:after="120" w:line="240" w:lineRule="auto"/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3B013D">
        <w:rPr>
          <w:rFonts w:ascii="Times New Roman" w:hAnsi="Times New Roman" w:cs="Times New Roman"/>
          <w:b/>
          <w:bCs/>
          <w:sz w:val="28"/>
          <w:szCs w:val="28"/>
        </w:rPr>
        <w:t>Цель и задачи</w:t>
      </w:r>
      <w:r w:rsidR="00725F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618F3" w:rsidRDefault="00965F20" w:rsidP="00B71BCB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6A4509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042FD9">
        <w:rPr>
          <w:rFonts w:ascii="Times New Roman" w:hAnsi="Times New Roman" w:cs="Times New Roman"/>
          <w:sz w:val="28"/>
          <w:szCs w:val="28"/>
        </w:rPr>
        <w:t xml:space="preserve">разработки </w:t>
      </w:r>
      <w:r w:rsidRPr="006A450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EB3F79">
        <w:rPr>
          <w:rFonts w:ascii="Times New Roman" w:hAnsi="Times New Roman" w:cs="Times New Roman"/>
          <w:sz w:val="28"/>
          <w:szCs w:val="28"/>
        </w:rPr>
        <w:t>проекта</w:t>
      </w:r>
      <w:r w:rsidR="00EB3F79" w:rsidRPr="00EB3F79">
        <w:rPr>
          <w:rFonts w:ascii="Times New Roman" w:hAnsi="Times New Roman" w:cs="Times New Roman"/>
          <w:sz w:val="28"/>
          <w:szCs w:val="28"/>
        </w:rPr>
        <w:t xml:space="preserve"> </w:t>
      </w:r>
      <w:r w:rsidR="00C95D60">
        <w:rPr>
          <w:rFonts w:ascii="Times New Roman" w:hAnsi="Times New Roman" w:cs="Times New Roman"/>
          <w:sz w:val="28"/>
          <w:szCs w:val="28"/>
        </w:rPr>
        <w:t>приказа</w:t>
      </w:r>
      <w:r w:rsidR="00EB3F79" w:rsidRPr="00EB3F79">
        <w:rPr>
          <w:rFonts w:ascii="Times New Roman" w:hAnsi="Times New Roman" w:cs="Times New Roman"/>
          <w:sz w:val="28"/>
          <w:szCs w:val="28"/>
        </w:rPr>
        <w:t xml:space="preserve"> </w:t>
      </w:r>
      <w:r w:rsidR="002D370B">
        <w:rPr>
          <w:rFonts w:ascii="Times New Roman" w:hAnsi="Times New Roman" w:cs="Times New Roman"/>
          <w:sz w:val="28"/>
          <w:szCs w:val="28"/>
        </w:rPr>
        <w:t xml:space="preserve">Министерства транспорта, архитектуры, </w:t>
      </w:r>
      <w:r w:rsidR="0084070B">
        <w:rPr>
          <w:rFonts w:ascii="Times New Roman" w:hAnsi="Times New Roman" w:cs="Times New Roman"/>
          <w:sz w:val="28"/>
          <w:szCs w:val="28"/>
        </w:rPr>
        <w:t xml:space="preserve"> </w:t>
      </w:r>
      <w:r w:rsidR="002D370B">
        <w:rPr>
          <w:rFonts w:ascii="Times New Roman" w:hAnsi="Times New Roman" w:cs="Times New Roman"/>
          <w:sz w:val="28"/>
          <w:szCs w:val="28"/>
        </w:rPr>
        <w:t>строительства и коммуникаций Кыргызской Республики «О</w:t>
      </w:r>
      <w:r w:rsidR="0020738E" w:rsidRPr="0020738E">
        <w:rPr>
          <w:rFonts w:ascii="Times New Roman" w:hAnsi="Times New Roman" w:cs="Times New Roman"/>
          <w:sz w:val="28"/>
          <w:szCs w:val="28"/>
        </w:rPr>
        <w:t xml:space="preserve"> </w:t>
      </w:r>
      <w:r w:rsidR="00B1292E">
        <w:rPr>
          <w:rFonts w:ascii="Times New Roman" w:hAnsi="Times New Roman" w:cs="Times New Roman"/>
          <w:sz w:val="28"/>
          <w:szCs w:val="28"/>
        </w:rPr>
        <w:t>внесении изменения</w:t>
      </w:r>
      <w:r w:rsidR="002D370B">
        <w:rPr>
          <w:rFonts w:ascii="Times New Roman" w:hAnsi="Times New Roman" w:cs="Times New Roman"/>
          <w:sz w:val="28"/>
          <w:szCs w:val="28"/>
        </w:rPr>
        <w:t xml:space="preserve"> в приказ</w:t>
      </w:r>
      <w:r w:rsidR="0020738E" w:rsidRPr="0020738E">
        <w:rPr>
          <w:rFonts w:ascii="Times New Roman" w:hAnsi="Times New Roman" w:cs="Times New Roman"/>
          <w:sz w:val="28"/>
          <w:szCs w:val="28"/>
        </w:rPr>
        <w:t xml:space="preserve"> Государственного агентства архитектуры, строительства и </w:t>
      </w:r>
      <w:r w:rsidR="0020738E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 w:rsidR="0020738E" w:rsidRPr="0020738E">
        <w:rPr>
          <w:rFonts w:ascii="Times New Roman" w:hAnsi="Times New Roman" w:cs="Times New Roman"/>
          <w:sz w:val="28"/>
          <w:szCs w:val="28"/>
        </w:rPr>
        <w:t xml:space="preserve"> при Правительстве Кыргызской Республики «Об утверждении Положения о порядке проектирования и установления красных и других линий в городах, населенных пунктах на территории Кыргызской Республики» </w:t>
      </w:r>
      <w:r w:rsidR="00B71BCB">
        <w:rPr>
          <w:rFonts w:ascii="Times New Roman" w:hAnsi="Times New Roman" w:cs="Times New Roman"/>
          <w:sz w:val="28"/>
          <w:szCs w:val="28"/>
        </w:rPr>
        <w:t>от 31 декабря 2015 года № 1-нпа</w:t>
      </w:r>
      <w:r w:rsidR="000275C9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2D370B">
        <w:rPr>
          <w:rFonts w:ascii="Times New Roman" w:hAnsi="Times New Roman" w:cs="Times New Roman"/>
          <w:iCs/>
          <w:sz w:val="28"/>
          <w:szCs w:val="28"/>
        </w:rPr>
        <w:t>приведение в соответствие вышеназванного</w:t>
      </w:r>
      <w:proofErr w:type="gramEnd"/>
      <w:r w:rsidR="002D370B">
        <w:rPr>
          <w:rFonts w:ascii="Times New Roman" w:hAnsi="Times New Roman" w:cs="Times New Roman"/>
          <w:iCs/>
          <w:sz w:val="28"/>
          <w:szCs w:val="28"/>
        </w:rPr>
        <w:t xml:space="preserve"> Положения, согласно</w:t>
      </w:r>
      <w:r w:rsidR="00B71BCB" w:rsidRPr="00B71BCB">
        <w:rPr>
          <w:rFonts w:ascii="Times New Roman" w:hAnsi="Times New Roman" w:cs="Times New Roman"/>
          <w:iCs/>
          <w:sz w:val="28"/>
          <w:szCs w:val="28"/>
        </w:rPr>
        <w:t xml:space="preserve"> Строительных норм Кыргызской Республики СН </w:t>
      </w:r>
      <w:proofErr w:type="gramStart"/>
      <w:r w:rsidR="00B71BCB" w:rsidRPr="00B71BCB">
        <w:rPr>
          <w:rFonts w:ascii="Times New Roman" w:hAnsi="Times New Roman" w:cs="Times New Roman"/>
          <w:iCs/>
          <w:sz w:val="28"/>
          <w:szCs w:val="28"/>
        </w:rPr>
        <w:t>КР</w:t>
      </w:r>
      <w:proofErr w:type="gramEnd"/>
      <w:r w:rsidR="00B71BCB" w:rsidRPr="00B71BCB">
        <w:rPr>
          <w:rFonts w:ascii="Times New Roman" w:hAnsi="Times New Roman" w:cs="Times New Roman"/>
          <w:iCs/>
          <w:sz w:val="28"/>
          <w:szCs w:val="28"/>
        </w:rPr>
        <w:t xml:space="preserve"> 30-02:2020 «Состав, порядок разработки, согласования и утверждения градостроительной документации в Кыргызской Республике» </w:t>
      </w:r>
      <w:r w:rsidR="00B71BCB">
        <w:rPr>
          <w:rFonts w:ascii="Times New Roman" w:hAnsi="Times New Roman" w:cs="Times New Roman"/>
          <w:iCs/>
          <w:sz w:val="28"/>
          <w:szCs w:val="28"/>
        </w:rPr>
        <w:t>утвержденный</w:t>
      </w:r>
      <w:r w:rsidR="00B71BCB" w:rsidRPr="00B71BCB">
        <w:rPr>
          <w:rFonts w:ascii="Times New Roman" w:hAnsi="Times New Roman" w:cs="Times New Roman"/>
          <w:iCs/>
          <w:sz w:val="28"/>
          <w:szCs w:val="28"/>
        </w:rPr>
        <w:t xml:space="preserve"> приказом Государственного агентства архитектуры, строительства и жилищно-коммунального хозяйства при Правительстве КР от 25 января 2021 года №41-нпа</w:t>
      </w:r>
      <w:r w:rsidR="00B71BCB">
        <w:rPr>
          <w:rFonts w:ascii="Times New Roman" w:hAnsi="Times New Roman" w:cs="Times New Roman"/>
          <w:iCs/>
          <w:sz w:val="28"/>
          <w:szCs w:val="28"/>
        </w:rPr>
        <w:t>.</w:t>
      </w:r>
    </w:p>
    <w:p w:rsidR="00B71BCB" w:rsidRPr="00B71BCB" w:rsidRDefault="00B71BCB" w:rsidP="00B71BCB">
      <w:pPr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965F20" w:rsidRPr="0077412B" w:rsidRDefault="00965F20" w:rsidP="00515640">
      <w:pPr>
        <w:pStyle w:val="a4"/>
        <w:numPr>
          <w:ilvl w:val="0"/>
          <w:numId w:val="1"/>
        </w:numPr>
        <w:tabs>
          <w:tab w:val="left" w:pos="426"/>
        </w:tabs>
        <w:ind w:left="-56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77412B">
        <w:rPr>
          <w:rFonts w:ascii="Times New Roman" w:hAnsi="Times New Roman" w:cs="Times New Roman"/>
          <w:b/>
          <w:bCs/>
          <w:sz w:val="28"/>
          <w:szCs w:val="28"/>
        </w:rPr>
        <w:t>Описательная часть</w:t>
      </w:r>
    </w:p>
    <w:p w:rsidR="000618F3" w:rsidRPr="004A5004" w:rsidRDefault="000618F3" w:rsidP="00515640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</w:p>
    <w:p w:rsidR="0020738E" w:rsidRPr="0020738E" w:rsidRDefault="002D370B" w:rsidP="0020738E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Строительные</w:t>
      </w:r>
      <w:r w:rsidR="00826B55">
        <w:rPr>
          <w:rFonts w:ascii="Times New Roman" w:hAnsi="Times New Roman" w:cs="Times New Roman"/>
          <w:iCs/>
          <w:sz w:val="28"/>
          <w:szCs w:val="28"/>
        </w:rPr>
        <w:t xml:space="preserve"> норм</w:t>
      </w:r>
      <w:r>
        <w:rPr>
          <w:rFonts w:ascii="Times New Roman" w:hAnsi="Times New Roman" w:cs="Times New Roman"/>
          <w:iCs/>
          <w:sz w:val="28"/>
          <w:szCs w:val="28"/>
        </w:rPr>
        <w:t>ы</w:t>
      </w:r>
      <w:r w:rsidR="00826B55">
        <w:rPr>
          <w:rFonts w:ascii="Times New Roman" w:hAnsi="Times New Roman" w:cs="Times New Roman"/>
          <w:iCs/>
          <w:sz w:val="28"/>
          <w:szCs w:val="28"/>
        </w:rPr>
        <w:t xml:space="preserve"> Кыргызской Республики </w:t>
      </w:r>
      <w:r w:rsidR="00826B55" w:rsidRPr="00826B55">
        <w:rPr>
          <w:rFonts w:ascii="Times New Roman" w:hAnsi="Times New Roman" w:cs="Times New Roman"/>
          <w:iCs/>
          <w:sz w:val="28"/>
          <w:szCs w:val="28"/>
        </w:rPr>
        <w:t xml:space="preserve">СН </w:t>
      </w:r>
      <w:proofErr w:type="gramStart"/>
      <w:r w:rsidR="00826B55" w:rsidRPr="00826B55">
        <w:rPr>
          <w:rFonts w:ascii="Times New Roman" w:hAnsi="Times New Roman" w:cs="Times New Roman"/>
          <w:iCs/>
          <w:sz w:val="28"/>
          <w:szCs w:val="28"/>
        </w:rPr>
        <w:t>КР</w:t>
      </w:r>
      <w:proofErr w:type="gramEnd"/>
      <w:r w:rsidR="00826B55" w:rsidRPr="00826B55">
        <w:rPr>
          <w:rFonts w:ascii="Times New Roman" w:hAnsi="Times New Roman" w:cs="Times New Roman"/>
          <w:iCs/>
          <w:sz w:val="28"/>
          <w:szCs w:val="28"/>
        </w:rPr>
        <w:t xml:space="preserve"> 30-02:2020 «Состав, порядок разработки, согласования и утверждения градостроительной документации в Кыргызской Республике» </w:t>
      </w:r>
      <w:r w:rsidR="00826B55">
        <w:rPr>
          <w:rFonts w:ascii="Times New Roman" w:hAnsi="Times New Roman" w:cs="Times New Roman"/>
          <w:iCs/>
          <w:sz w:val="28"/>
          <w:szCs w:val="28"/>
        </w:rPr>
        <w:t>утвержденным п</w:t>
      </w:r>
      <w:r w:rsidR="00826B55" w:rsidRPr="00826B55">
        <w:rPr>
          <w:rFonts w:ascii="Times New Roman" w:hAnsi="Times New Roman" w:cs="Times New Roman"/>
          <w:iCs/>
          <w:sz w:val="28"/>
          <w:szCs w:val="28"/>
        </w:rPr>
        <w:t>риказ</w:t>
      </w:r>
      <w:r w:rsidR="00826B55">
        <w:rPr>
          <w:rFonts w:ascii="Times New Roman" w:hAnsi="Times New Roman" w:cs="Times New Roman"/>
          <w:iCs/>
          <w:sz w:val="28"/>
          <w:szCs w:val="28"/>
        </w:rPr>
        <w:t>ом</w:t>
      </w:r>
      <w:r w:rsidR="00826B55" w:rsidRPr="00826B55">
        <w:rPr>
          <w:rFonts w:ascii="Times New Roman" w:hAnsi="Times New Roman" w:cs="Times New Roman"/>
          <w:iCs/>
          <w:sz w:val="28"/>
          <w:szCs w:val="28"/>
        </w:rPr>
        <w:t xml:space="preserve"> Государственного агентства архитектуры, строительства и жилищно-коммунального хозяйства при Правительстве КР от 25 января 2021 года №41</w:t>
      </w:r>
      <w:r w:rsidR="00555E3B">
        <w:rPr>
          <w:rFonts w:ascii="Times New Roman" w:hAnsi="Times New Roman" w:cs="Times New Roman"/>
          <w:iCs/>
          <w:sz w:val="28"/>
          <w:szCs w:val="28"/>
        </w:rPr>
        <w:t>-нпа</w:t>
      </w:r>
      <w:r w:rsidR="0016298A">
        <w:rPr>
          <w:rFonts w:ascii="Times New Roman" w:hAnsi="Times New Roman" w:cs="Times New Roman"/>
          <w:iCs/>
          <w:sz w:val="28"/>
          <w:szCs w:val="28"/>
        </w:rPr>
        <w:t>,</w:t>
      </w:r>
      <w:r w:rsidR="00732823" w:rsidRPr="00732823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определяю</w:t>
      </w:r>
      <w:r w:rsidR="0020738E" w:rsidRPr="0020738E">
        <w:rPr>
          <w:rFonts w:ascii="Times New Roman" w:hAnsi="Times New Roman" w:cs="Times New Roman"/>
          <w:iCs/>
          <w:sz w:val="28"/>
          <w:szCs w:val="28"/>
        </w:rPr>
        <w:t>т основные требования к порядку проектирования и установления красных и других линий в городах, населенных пунктах Кыргызской Республики. Красные и другие линии проектирования имеют регламентирующие значения в градостроительной деятельности.</w:t>
      </w:r>
    </w:p>
    <w:p w:rsidR="0020738E" w:rsidRDefault="0020738E" w:rsidP="0020738E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20738E">
        <w:rPr>
          <w:rFonts w:ascii="Times New Roman" w:hAnsi="Times New Roman" w:cs="Times New Roman"/>
          <w:iCs/>
          <w:sz w:val="28"/>
          <w:szCs w:val="28"/>
        </w:rPr>
        <w:t>Проектируемые красные и другие линии показываются на основном чертеже генерального плана эскиза застройки проекта детальной планировки "в плане красных линий".</w:t>
      </w:r>
    </w:p>
    <w:p w:rsidR="000A475E" w:rsidRPr="000A475E" w:rsidRDefault="000A475E" w:rsidP="000A475E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0A475E">
        <w:rPr>
          <w:rFonts w:ascii="Times New Roman" w:hAnsi="Times New Roman" w:cs="Times New Roman"/>
          <w:iCs/>
          <w:sz w:val="28"/>
          <w:szCs w:val="28"/>
        </w:rPr>
        <w:t>В настоящих Строительных нормах установлены нормативные требования, предъявления которых градостроительная документация разрабатывается для управления, регулирования и для обеспечения развития конкретных территорий путем проектирования городов, населенных пунктов, регионов и всей территории Кыргызской Республики с учетом перспективы развития.</w:t>
      </w:r>
    </w:p>
    <w:p w:rsidR="000A475E" w:rsidRDefault="000A475E" w:rsidP="000A475E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 w:rsidRPr="000A475E">
        <w:rPr>
          <w:rFonts w:ascii="Times New Roman" w:hAnsi="Times New Roman" w:cs="Times New Roman"/>
          <w:iCs/>
          <w:sz w:val="28"/>
          <w:szCs w:val="28"/>
        </w:rPr>
        <w:t xml:space="preserve">Разработка специальных и отраслевых схем и проектов осуществляется в соответствии с требованиями специальных инструкций или отраслевых </w:t>
      </w:r>
      <w:r w:rsidRPr="000A475E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нормативных положений, утвержденных соответствующими уполномоченными органами, во </w:t>
      </w:r>
      <w:proofErr w:type="spellStart"/>
      <w:r w:rsidRPr="000A475E">
        <w:rPr>
          <w:rFonts w:ascii="Times New Roman" w:hAnsi="Times New Roman" w:cs="Times New Roman"/>
          <w:iCs/>
          <w:sz w:val="28"/>
          <w:szCs w:val="28"/>
        </w:rPr>
        <w:t>взаимоувязке</w:t>
      </w:r>
      <w:proofErr w:type="spellEnd"/>
      <w:r w:rsidRPr="000A475E">
        <w:rPr>
          <w:rFonts w:ascii="Times New Roman" w:hAnsi="Times New Roman" w:cs="Times New Roman"/>
          <w:iCs/>
          <w:sz w:val="28"/>
          <w:szCs w:val="28"/>
        </w:rPr>
        <w:t xml:space="preserve"> с настоящими Строительными нормами.</w:t>
      </w:r>
    </w:p>
    <w:p w:rsidR="006A113D" w:rsidRDefault="000A475E" w:rsidP="000A475E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Вышеназванные</w:t>
      </w:r>
      <w:r w:rsidR="00732823" w:rsidRPr="00732823">
        <w:rPr>
          <w:rFonts w:ascii="Times New Roman" w:hAnsi="Times New Roman" w:cs="Times New Roman"/>
          <w:iCs/>
          <w:sz w:val="28"/>
          <w:szCs w:val="28"/>
        </w:rPr>
        <w:t xml:space="preserve"> Строительные нормы </w:t>
      </w:r>
      <w:r w:rsidR="006A113D" w:rsidRPr="006A113D">
        <w:rPr>
          <w:rFonts w:ascii="Times New Roman" w:hAnsi="Times New Roman" w:cs="Times New Roman"/>
          <w:iCs/>
          <w:sz w:val="28"/>
          <w:szCs w:val="28"/>
        </w:rPr>
        <w:t>обязательны для всех субъектов градостроительной деятельности независимо от форм собственности и принадлежности, осуществляющих разработку и применение градостроительной документации на т</w:t>
      </w:r>
      <w:r w:rsidR="006A113D">
        <w:rPr>
          <w:rFonts w:ascii="Times New Roman" w:hAnsi="Times New Roman" w:cs="Times New Roman"/>
          <w:iCs/>
          <w:sz w:val="28"/>
          <w:szCs w:val="28"/>
        </w:rPr>
        <w:t>ерритории Кыргызской Республики</w:t>
      </w:r>
      <w:r w:rsidR="00732823" w:rsidRPr="00732823">
        <w:rPr>
          <w:rFonts w:ascii="Times New Roman" w:hAnsi="Times New Roman" w:cs="Times New Roman"/>
          <w:iCs/>
          <w:sz w:val="28"/>
          <w:szCs w:val="28"/>
        </w:rPr>
        <w:t>.</w:t>
      </w:r>
    </w:p>
    <w:p w:rsidR="000A475E" w:rsidRDefault="00C20051" w:rsidP="00C20051">
      <w:pPr>
        <w:ind w:left="-567"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Вместе с тем, согласно указанных Строительных норм, п</w:t>
      </w:r>
      <w:r w:rsidRPr="00C20051">
        <w:rPr>
          <w:rFonts w:ascii="Times New Roman" w:hAnsi="Times New Roman" w:cs="Times New Roman"/>
          <w:iCs/>
          <w:sz w:val="28"/>
          <w:szCs w:val="28"/>
        </w:rPr>
        <w:t xml:space="preserve">роекты застройки, разработанные на основе и в развитие утвержденного ПДП, рассматривается на градостроительном </w:t>
      </w:r>
      <w:proofErr w:type="gramStart"/>
      <w:r w:rsidRPr="00C20051">
        <w:rPr>
          <w:rFonts w:ascii="Times New Roman" w:hAnsi="Times New Roman" w:cs="Times New Roman"/>
          <w:iCs/>
          <w:sz w:val="28"/>
          <w:szCs w:val="28"/>
        </w:rPr>
        <w:t>совете</w:t>
      </w:r>
      <w:proofErr w:type="gramEnd"/>
      <w:r w:rsidRPr="00C20051">
        <w:rPr>
          <w:rFonts w:ascii="Times New Roman" w:hAnsi="Times New Roman" w:cs="Times New Roman"/>
          <w:iCs/>
          <w:sz w:val="28"/>
          <w:szCs w:val="28"/>
        </w:rPr>
        <w:t xml:space="preserve"> и утверждаются</w:t>
      </w:r>
      <w:r w:rsidRPr="00C2005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C20051">
        <w:rPr>
          <w:rFonts w:ascii="Times New Roman" w:hAnsi="Times New Roman" w:cs="Times New Roman"/>
          <w:iCs/>
          <w:sz w:val="28"/>
          <w:szCs w:val="28"/>
        </w:rPr>
        <w:t xml:space="preserve">территориальными органами архитектуры и градостроительства. </w:t>
      </w:r>
    </w:p>
    <w:p w:rsidR="00B71BCB" w:rsidRDefault="00B71BCB" w:rsidP="00515640">
      <w:pPr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20051">
        <w:rPr>
          <w:rFonts w:ascii="Times New Roman" w:hAnsi="Times New Roman" w:cs="Times New Roman"/>
          <w:sz w:val="28"/>
          <w:szCs w:val="28"/>
        </w:rPr>
        <w:t xml:space="preserve">этой связи, в </w:t>
      </w:r>
      <w:r>
        <w:rPr>
          <w:rFonts w:ascii="Times New Roman" w:hAnsi="Times New Roman" w:cs="Times New Roman"/>
          <w:sz w:val="28"/>
          <w:szCs w:val="28"/>
        </w:rPr>
        <w:t xml:space="preserve">целях приведения в соответствие вышеназванного Положения в соответствии с </w:t>
      </w:r>
      <w:r w:rsidR="004938AC" w:rsidRPr="004938AC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4938AC" w:rsidRPr="004938AC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"О нормативных правовых актах Кыргызской Республики"</w:t>
      </w:r>
      <w:r w:rsidR="004938AC">
        <w:rPr>
          <w:rFonts w:ascii="Times New Roman" w:hAnsi="Times New Roman" w:cs="Times New Roman"/>
          <w:sz w:val="28"/>
          <w:szCs w:val="28"/>
        </w:rPr>
        <w:t xml:space="preserve"> </w:t>
      </w:r>
      <w:r w:rsidR="000A475E">
        <w:rPr>
          <w:rFonts w:ascii="Times New Roman" w:hAnsi="Times New Roman" w:cs="Times New Roman"/>
          <w:sz w:val="28"/>
          <w:szCs w:val="28"/>
        </w:rPr>
        <w:t xml:space="preserve">и </w:t>
      </w:r>
      <w:r w:rsidR="000A475E">
        <w:rPr>
          <w:rFonts w:ascii="Times New Roman" w:hAnsi="Times New Roman" w:cs="Times New Roman"/>
          <w:iCs/>
          <w:sz w:val="28"/>
          <w:szCs w:val="28"/>
        </w:rPr>
        <w:t>Строительных</w:t>
      </w:r>
      <w:r w:rsidR="000A475E" w:rsidRPr="000A475E">
        <w:rPr>
          <w:rFonts w:ascii="Times New Roman" w:hAnsi="Times New Roman" w:cs="Times New Roman"/>
          <w:iCs/>
          <w:sz w:val="28"/>
          <w:szCs w:val="28"/>
        </w:rPr>
        <w:t xml:space="preserve"> норм Кыргызской Республики СН </w:t>
      </w:r>
      <w:proofErr w:type="gramStart"/>
      <w:r w:rsidR="000A475E" w:rsidRPr="000A475E">
        <w:rPr>
          <w:rFonts w:ascii="Times New Roman" w:hAnsi="Times New Roman" w:cs="Times New Roman"/>
          <w:iCs/>
          <w:sz w:val="28"/>
          <w:szCs w:val="28"/>
        </w:rPr>
        <w:t>КР</w:t>
      </w:r>
      <w:proofErr w:type="gramEnd"/>
      <w:r w:rsidR="000A475E" w:rsidRPr="000A475E">
        <w:rPr>
          <w:rFonts w:ascii="Times New Roman" w:hAnsi="Times New Roman" w:cs="Times New Roman"/>
          <w:iCs/>
          <w:sz w:val="28"/>
          <w:szCs w:val="28"/>
        </w:rPr>
        <w:t xml:space="preserve"> 30-02:2020 «Состав, порядок разработки, согласования и утверждения градостроительной документации в Кыргызской Республике» утвержденным приказом Государственного агентства архитектуры, строительства и жилищно-коммунального хозяйства при Правительстве КР от 25 января 2021 года №41-нпа</w:t>
      </w:r>
      <w:r w:rsidR="000A475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1292E">
        <w:rPr>
          <w:rFonts w:ascii="Times New Roman" w:hAnsi="Times New Roman" w:cs="Times New Roman"/>
          <w:sz w:val="28"/>
          <w:szCs w:val="28"/>
        </w:rPr>
        <w:t>вносится изменение</w:t>
      </w:r>
      <w:r w:rsidR="004938AC" w:rsidRPr="004938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Положение</w:t>
      </w:r>
      <w:r w:rsidRPr="0016298A">
        <w:rPr>
          <w:rFonts w:ascii="Times New Roman" w:hAnsi="Times New Roman" w:cs="Times New Roman"/>
          <w:sz w:val="28"/>
          <w:szCs w:val="28"/>
        </w:rPr>
        <w:t xml:space="preserve"> о порядке проектирования и установления красных и других линий в городах, населенных пунктах на территории Кыргызской Республики»</w:t>
      </w:r>
      <w:r>
        <w:rPr>
          <w:rFonts w:ascii="Times New Roman" w:hAnsi="Times New Roman" w:cs="Times New Roman"/>
          <w:sz w:val="28"/>
          <w:szCs w:val="28"/>
        </w:rPr>
        <w:t>, утвержденного приказом Госстроя от 31 декабря 2015 года № 1-нпа.</w:t>
      </w:r>
    </w:p>
    <w:p w:rsidR="00515640" w:rsidRPr="007E2569" w:rsidRDefault="00515640" w:rsidP="00B71BCB">
      <w:pPr>
        <w:rPr>
          <w:rFonts w:ascii="Times New Roman" w:hAnsi="Times New Roman" w:cs="Times New Roman"/>
          <w:sz w:val="28"/>
          <w:szCs w:val="28"/>
        </w:rPr>
      </w:pPr>
    </w:p>
    <w:p w:rsidR="00CF4BE7" w:rsidRPr="00CF4BE7" w:rsidRDefault="00965F20" w:rsidP="00CF4BE7">
      <w:pPr>
        <w:pStyle w:val="tkZagolovok5"/>
        <w:numPr>
          <w:ilvl w:val="0"/>
          <w:numId w:val="1"/>
        </w:numPr>
        <w:tabs>
          <w:tab w:val="left" w:pos="426"/>
        </w:tabs>
        <w:spacing w:before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645C">
        <w:rPr>
          <w:rFonts w:ascii="Times New Roman" w:hAnsi="Times New Roman" w:cs="Times New Roman"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F4BE7" w:rsidRDefault="00965F20" w:rsidP="000A475E">
      <w:pPr>
        <w:pStyle w:val="tkTekst"/>
        <w:spacing w:after="12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B2645C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C95D60">
        <w:rPr>
          <w:rFonts w:ascii="Times New Roman" w:hAnsi="Times New Roman" w:cs="Times New Roman"/>
          <w:sz w:val="28"/>
          <w:szCs w:val="28"/>
        </w:rPr>
        <w:t xml:space="preserve">приказа </w:t>
      </w:r>
      <w:r w:rsidRPr="00B2645C">
        <w:rPr>
          <w:rFonts w:ascii="Times New Roman" w:hAnsi="Times New Roman" w:cs="Times New Roman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  <w:r w:rsidR="0006296B" w:rsidRPr="000629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5004" w:rsidRPr="004A5004" w:rsidRDefault="0006296B" w:rsidP="004A5004">
      <w:pPr>
        <w:pStyle w:val="tkTekst"/>
        <w:numPr>
          <w:ilvl w:val="0"/>
          <w:numId w:val="1"/>
        </w:numPr>
        <w:tabs>
          <w:tab w:val="left" w:pos="426"/>
        </w:tabs>
        <w:spacing w:after="120" w:line="240" w:lineRule="auto"/>
        <w:ind w:left="-284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06296B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о </w:t>
      </w:r>
      <w:r>
        <w:rPr>
          <w:rFonts w:ascii="Times New Roman" w:hAnsi="Times New Roman" w:cs="Times New Roman"/>
          <w:b/>
          <w:bCs/>
          <w:sz w:val="28"/>
          <w:szCs w:val="28"/>
        </w:rPr>
        <w:t>проведении общественного обсуждения</w:t>
      </w:r>
    </w:p>
    <w:p w:rsidR="00473F60" w:rsidRDefault="0006296B" w:rsidP="00CF4BE7">
      <w:pPr>
        <w:pStyle w:val="tkTekst"/>
        <w:spacing w:after="120"/>
        <w:ind w:left="-567"/>
        <w:rPr>
          <w:rFonts w:ascii="Times New Roman" w:hAnsi="Times New Roman" w:cs="Times New Roman"/>
          <w:sz w:val="28"/>
          <w:szCs w:val="28"/>
        </w:rPr>
      </w:pPr>
      <w:r w:rsidRPr="0006296B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22 Закона Кыргызской Республики «О нормативных правовых актах Кыргызской Республики», проект </w:t>
      </w:r>
      <w:r w:rsidR="00C95D60">
        <w:rPr>
          <w:rFonts w:ascii="Times New Roman" w:hAnsi="Times New Roman" w:cs="Times New Roman"/>
          <w:sz w:val="28"/>
          <w:szCs w:val="28"/>
        </w:rPr>
        <w:t>приказа</w:t>
      </w:r>
      <w:r w:rsidRPr="0006296B">
        <w:rPr>
          <w:rFonts w:ascii="Times New Roman" w:hAnsi="Times New Roman" w:cs="Times New Roman"/>
          <w:sz w:val="28"/>
          <w:szCs w:val="28"/>
        </w:rPr>
        <w:t xml:space="preserve"> размещен на сайте </w:t>
      </w:r>
      <w:r w:rsidR="00CF4BE7" w:rsidRPr="00CF4BE7">
        <w:rPr>
          <w:rFonts w:ascii="Times New Roman" w:hAnsi="Times New Roman" w:cs="Times New Roman"/>
          <w:sz w:val="28"/>
          <w:szCs w:val="28"/>
        </w:rPr>
        <w:t>Министерства транспорта, архитектуры,  строительства и коммуникаций Кыргызской Республики</w:t>
      </w:r>
      <w:r w:rsidR="00CF4BE7">
        <w:rPr>
          <w:rFonts w:ascii="Times New Roman" w:hAnsi="Times New Roman" w:cs="Times New Roman"/>
          <w:sz w:val="28"/>
          <w:szCs w:val="28"/>
        </w:rPr>
        <w:t>.</w:t>
      </w:r>
    </w:p>
    <w:p w:rsidR="00C20051" w:rsidRPr="00CF4BE7" w:rsidRDefault="00C20051" w:rsidP="00C20051">
      <w:pPr>
        <w:pStyle w:val="a3"/>
      </w:pPr>
    </w:p>
    <w:p w:rsidR="00965F20" w:rsidRPr="00B2645C" w:rsidRDefault="0006296B" w:rsidP="00515640">
      <w:pPr>
        <w:pStyle w:val="tkTekst"/>
        <w:spacing w:line="240" w:lineRule="auto"/>
        <w:ind w:left="-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965F20" w:rsidRPr="00B2645C">
        <w:rPr>
          <w:rFonts w:ascii="Times New Roman" w:hAnsi="Times New Roman" w:cs="Times New Roman"/>
          <w:b/>
          <w:bCs/>
          <w:sz w:val="28"/>
          <w:szCs w:val="28"/>
        </w:rPr>
        <w:t>. Анализ соответствия проекта законодательству</w:t>
      </w:r>
    </w:p>
    <w:p w:rsidR="00087DCF" w:rsidRDefault="00965F20" w:rsidP="00515640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7D5A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</w:t>
      </w:r>
      <w:r w:rsidR="00FA0FA0">
        <w:rPr>
          <w:rFonts w:ascii="Times New Roman" w:hAnsi="Times New Roman" w:cs="Times New Roman"/>
          <w:sz w:val="28"/>
          <w:szCs w:val="28"/>
        </w:rPr>
        <w:t>ов</w:t>
      </w:r>
      <w:r w:rsidRPr="00377D5A">
        <w:rPr>
          <w:rFonts w:ascii="Times New Roman" w:hAnsi="Times New Roman" w:cs="Times New Roman"/>
          <w:sz w:val="28"/>
          <w:szCs w:val="28"/>
        </w:rPr>
        <w:t>, участницей которых является Кыргызская Республика.</w:t>
      </w:r>
    </w:p>
    <w:p w:rsidR="00B71BCB" w:rsidRDefault="00B71BCB" w:rsidP="00515640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65F20" w:rsidRPr="00B2645C" w:rsidRDefault="0006296B" w:rsidP="00515640">
      <w:pPr>
        <w:pStyle w:val="tkTekst"/>
        <w:spacing w:line="240" w:lineRule="auto"/>
        <w:ind w:left="-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965F20" w:rsidRPr="00B2645C">
        <w:rPr>
          <w:rFonts w:ascii="Times New Roman" w:hAnsi="Times New Roman" w:cs="Times New Roman"/>
          <w:b/>
          <w:bCs/>
          <w:sz w:val="28"/>
          <w:szCs w:val="28"/>
        </w:rPr>
        <w:t>. Информация о необходимости финансирования</w:t>
      </w:r>
    </w:p>
    <w:p w:rsidR="00B71BCB" w:rsidRDefault="00965F20" w:rsidP="00C20051">
      <w:pPr>
        <w:pStyle w:val="tkTekst"/>
        <w:spacing w:after="12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B2645C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6B564D">
        <w:rPr>
          <w:rFonts w:ascii="Times New Roman" w:hAnsi="Times New Roman" w:cs="Times New Roman"/>
          <w:sz w:val="28"/>
          <w:szCs w:val="28"/>
        </w:rPr>
        <w:t>приказа</w:t>
      </w:r>
      <w:r w:rsidRPr="00B2645C">
        <w:rPr>
          <w:rFonts w:ascii="Times New Roman" w:hAnsi="Times New Roman" w:cs="Times New Roman"/>
          <w:sz w:val="28"/>
          <w:szCs w:val="28"/>
        </w:rPr>
        <w:t xml:space="preserve"> не повлечет дополнительных финансовых затрат из республиканского бюджета.</w:t>
      </w:r>
    </w:p>
    <w:p w:rsidR="00C20051" w:rsidRDefault="00C20051" w:rsidP="00C20051">
      <w:pPr>
        <w:pStyle w:val="tkTekst"/>
        <w:spacing w:after="12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C20051" w:rsidRPr="00B2645C" w:rsidRDefault="00C20051" w:rsidP="00C20051">
      <w:pPr>
        <w:pStyle w:val="tkTekst"/>
        <w:spacing w:after="12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CF4BE7" w:rsidRPr="00CF4BE7" w:rsidRDefault="0006296B" w:rsidP="00CF4BE7">
      <w:pPr>
        <w:pStyle w:val="tkTekst"/>
        <w:spacing w:line="240" w:lineRule="auto"/>
        <w:ind w:left="-567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965F20" w:rsidRPr="00B2645C">
        <w:rPr>
          <w:rFonts w:ascii="Times New Roman" w:hAnsi="Times New Roman" w:cs="Times New Roman"/>
          <w:b/>
          <w:bCs/>
          <w:sz w:val="28"/>
          <w:szCs w:val="28"/>
        </w:rPr>
        <w:t>. Информация об анализе регулятивного воздействия</w:t>
      </w:r>
    </w:p>
    <w:p w:rsidR="00441E8F" w:rsidRPr="00441E8F" w:rsidRDefault="00441E8F" w:rsidP="00441E8F">
      <w:pPr>
        <w:ind w:left="-567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1E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данный проект не направлен на регулирование предпринимательской деятельности.</w:t>
      </w:r>
    </w:p>
    <w:p w:rsidR="004A5004" w:rsidRDefault="004A5004" w:rsidP="004A5004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4A5004" w:rsidRDefault="004A5004" w:rsidP="004A5004">
      <w:pPr>
        <w:jc w:val="lef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979C1" w:rsidRPr="007E2569" w:rsidRDefault="00CF4BE7" w:rsidP="00515640">
      <w:pPr>
        <w:pStyle w:val="a3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D768D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Г.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Абдралиева</w:t>
      </w:r>
      <w:proofErr w:type="spellEnd"/>
    </w:p>
    <w:sectPr w:rsidR="009979C1" w:rsidRPr="007E2569" w:rsidSect="006229E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F0E4E"/>
    <w:multiLevelType w:val="hybridMultilevel"/>
    <w:tmpl w:val="95BA8440"/>
    <w:lvl w:ilvl="0" w:tplc="AF7842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F20"/>
    <w:rsid w:val="0000277F"/>
    <w:rsid w:val="000275C9"/>
    <w:rsid w:val="000376C4"/>
    <w:rsid w:val="00042FD9"/>
    <w:rsid w:val="000618F3"/>
    <w:rsid w:val="00062059"/>
    <w:rsid w:val="0006296B"/>
    <w:rsid w:val="00087DCF"/>
    <w:rsid w:val="000A475E"/>
    <w:rsid w:val="000E6358"/>
    <w:rsid w:val="0016298A"/>
    <w:rsid w:val="001B3778"/>
    <w:rsid w:val="0020738E"/>
    <w:rsid w:val="0022572F"/>
    <w:rsid w:val="0026005E"/>
    <w:rsid w:val="002D370B"/>
    <w:rsid w:val="002D4F3A"/>
    <w:rsid w:val="00307A3F"/>
    <w:rsid w:val="00324BDE"/>
    <w:rsid w:val="00332BE0"/>
    <w:rsid w:val="00355CC9"/>
    <w:rsid w:val="00357C0B"/>
    <w:rsid w:val="00377D5A"/>
    <w:rsid w:val="003A535F"/>
    <w:rsid w:val="0041062B"/>
    <w:rsid w:val="00441E8F"/>
    <w:rsid w:val="00467D20"/>
    <w:rsid w:val="00473F60"/>
    <w:rsid w:val="004938AC"/>
    <w:rsid w:val="004A5004"/>
    <w:rsid w:val="004E1EEC"/>
    <w:rsid w:val="00515640"/>
    <w:rsid w:val="00555E3B"/>
    <w:rsid w:val="006229E8"/>
    <w:rsid w:val="00675CB3"/>
    <w:rsid w:val="006A113D"/>
    <w:rsid w:val="006B3E16"/>
    <w:rsid w:val="006B564D"/>
    <w:rsid w:val="006D508E"/>
    <w:rsid w:val="00725FDE"/>
    <w:rsid w:val="00732823"/>
    <w:rsid w:val="0077412B"/>
    <w:rsid w:val="00795AB7"/>
    <w:rsid w:val="007A1F50"/>
    <w:rsid w:val="007B2D1B"/>
    <w:rsid w:val="007E2569"/>
    <w:rsid w:val="00826B55"/>
    <w:rsid w:val="0084070B"/>
    <w:rsid w:val="00852728"/>
    <w:rsid w:val="00857371"/>
    <w:rsid w:val="0093793B"/>
    <w:rsid w:val="00965F20"/>
    <w:rsid w:val="009979C1"/>
    <w:rsid w:val="009A1F16"/>
    <w:rsid w:val="00A202E0"/>
    <w:rsid w:val="00A42D38"/>
    <w:rsid w:val="00A9543B"/>
    <w:rsid w:val="00AF31D0"/>
    <w:rsid w:val="00B1292E"/>
    <w:rsid w:val="00B21B67"/>
    <w:rsid w:val="00B71BCB"/>
    <w:rsid w:val="00BA1E4D"/>
    <w:rsid w:val="00BF523A"/>
    <w:rsid w:val="00C1606F"/>
    <w:rsid w:val="00C20051"/>
    <w:rsid w:val="00C57357"/>
    <w:rsid w:val="00C95D60"/>
    <w:rsid w:val="00CF4BE7"/>
    <w:rsid w:val="00D257A0"/>
    <w:rsid w:val="00D768DF"/>
    <w:rsid w:val="00EB3F79"/>
    <w:rsid w:val="00F03A51"/>
    <w:rsid w:val="00F91D50"/>
    <w:rsid w:val="00FA0FA0"/>
    <w:rsid w:val="00FF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20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65F20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965F20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65F2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EB3F7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7412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376C4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938AC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1D5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1D5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20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65F20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965F20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65F2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EB3F7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7412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376C4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938AC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1D5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1D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Altynbek</dc:creator>
  <cp:lastModifiedBy>Айкокул Джангазиева</cp:lastModifiedBy>
  <cp:revision>4</cp:revision>
  <cp:lastPrinted>2021-03-12T10:53:00Z</cp:lastPrinted>
  <dcterms:created xsi:type="dcterms:W3CDTF">2021-04-20T07:25:00Z</dcterms:created>
  <dcterms:modified xsi:type="dcterms:W3CDTF">2021-04-21T04:02:00Z</dcterms:modified>
</cp:coreProperties>
</file>